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7685" w14:textId="77777777" w:rsidR="00901ADC" w:rsidRPr="009E5425" w:rsidRDefault="00901ADC" w:rsidP="00901ADC">
      <w:pPr>
        <w:pStyle w:val="Rubrik"/>
        <w:jc w:val="center"/>
        <w:rPr>
          <w:rFonts w:ascii="Rockwell" w:hAnsi="Rockwell"/>
          <w:sz w:val="36"/>
          <w:szCs w:val="36"/>
        </w:rPr>
      </w:pPr>
      <w:r w:rsidRPr="009E5425">
        <w:rPr>
          <w:rFonts w:ascii="Rockwell" w:hAnsi="Rockwell"/>
          <w:sz w:val="36"/>
          <w:szCs w:val="36"/>
        </w:rPr>
        <w:t xml:space="preserve">Välkommen till Skillinge Missionshus </w:t>
      </w:r>
    </w:p>
    <w:p w14:paraId="0789CC99" w14:textId="4465FFD8" w:rsidR="00C94CAE" w:rsidRPr="009E5425" w:rsidRDefault="00223BCF" w:rsidP="00C94CAE">
      <w:pPr>
        <w:pStyle w:val="Rubrik"/>
        <w:jc w:val="center"/>
        <w:rPr>
          <w:rFonts w:ascii="Rockwell" w:hAnsi="Rockwell"/>
          <w:sz w:val="36"/>
          <w:szCs w:val="36"/>
        </w:rPr>
      </w:pPr>
      <w:r w:rsidRPr="009E5425">
        <w:rPr>
          <w:rFonts w:ascii="Rockwell" w:hAnsi="Rockwell"/>
          <w:sz w:val="36"/>
          <w:szCs w:val="36"/>
        </w:rPr>
        <w:t xml:space="preserve">och en dag med </w:t>
      </w:r>
      <w:r w:rsidR="009E5425" w:rsidRPr="009E5425">
        <w:rPr>
          <w:rFonts w:ascii="Rockwell" w:hAnsi="Rockwell"/>
          <w:sz w:val="36"/>
          <w:szCs w:val="36"/>
        </w:rPr>
        <w:t>Fredrik Lignell</w:t>
      </w:r>
    </w:p>
    <w:p w14:paraId="4C7ABBDC" w14:textId="67A90923" w:rsidR="00C94CAE" w:rsidRPr="009E5425" w:rsidRDefault="00C94CAE" w:rsidP="00C94CAE">
      <w:pPr>
        <w:pStyle w:val="Rubrik"/>
        <w:jc w:val="center"/>
        <w:rPr>
          <w:rFonts w:ascii="Rockwell" w:hAnsi="Rockwell"/>
          <w:sz w:val="36"/>
          <w:szCs w:val="36"/>
        </w:rPr>
      </w:pPr>
      <w:r w:rsidRPr="009E5425">
        <w:rPr>
          <w:rFonts w:ascii="Rockwell" w:hAnsi="Rockwell"/>
          <w:sz w:val="36"/>
          <w:szCs w:val="36"/>
        </w:rPr>
        <w:t>Lördagen den</w:t>
      </w:r>
      <w:r w:rsidR="009E5425" w:rsidRPr="009E5425">
        <w:rPr>
          <w:rFonts w:ascii="Rockwell" w:hAnsi="Rockwell"/>
          <w:sz w:val="36"/>
          <w:szCs w:val="36"/>
        </w:rPr>
        <w:t>14</w:t>
      </w:r>
      <w:r w:rsidRPr="009E5425">
        <w:rPr>
          <w:rFonts w:ascii="Rockwell" w:hAnsi="Rockwell"/>
          <w:sz w:val="36"/>
          <w:szCs w:val="36"/>
        </w:rPr>
        <w:t xml:space="preserve"> mars</w:t>
      </w:r>
    </w:p>
    <w:p w14:paraId="1B85BC31" w14:textId="77777777" w:rsidR="00901ADC" w:rsidRPr="00901ADC" w:rsidRDefault="00901ADC" w:rsidP="00A77D10">
      <w:pPr>
        <w:pStyle w:val="Rubrik"/>
        <w:rPr>
          <w:sz w:val="24"/>
          <w:szCs w:val="24"/>
        </w:rPr>
      </w:pPr>
    </w:p>
    <w:p w14:paraId="42833711" w14:textId="76C7C4C1" w:rsidR="009E5425" w:rsidRPr="003957A7" w:rsidRDefault="009E5425" w:rsidP="009E5425">
      <w:pPr>
        <w:pStyle w:val="Rubrik"/>
        <w:jc w:val="center"/>
        <w:rPr>
          <w:rFonts w:ascii="Rockwell" w:hAnsi="Rockwell"/>
          <w:iCs/>
          <w:sz w:val="50"/>
          <w:szCs w:val="50"/>
        </w:rPr>
      </w:pPr>
      <w:r w:rsidRPr="003957A7">
        <w:rPr>
          <w:rFonts w:ascii="Rockwell" w:hAnsi="Rockwell"/>
          <w:iCs/>
          <w:sz w:val="50"/>
          <w:szCs w:val="50"/>
        </w:rPr>
        <w:t>Djupa rötter och vida grenar -</w:t>
      </w:r>
    </w:p>
    <w:p w14:paraId="38BE5D86" w14:textId="77777777" w:rsidR="003957A7" w:rsidRDefault="00AB0191" w:rsidP="003957A7">
      <w:pPr>
        <w:pStyle w:val="Rubrik"/>
        <w:jc w:val="center"/>
        <w:rPr>
          <w:rFonts w:ascii="Rockwell" w:hAnsi="Rockwell"/>
          <w:i/>
          <w:sz w:val="36"/>
          <w:szCs w:val="36"/>
        </w:rPr>
      </w:pPr>
      <w:r w:rsidRPr="003957A7">
        <w:rPr>
          <w:rFonts w:ascii="Rockwell" w:hAnsi="Rockwell"/>
          <w:i/>
          <w:sz w:val="36"/>
          <w:szCs w:val="36"/>
        </w:rPr>
        <w:t xml:space="preserve"> </w:t>
      </w:r>
      <w:r w:rsidR="009E5425" w:rsidRPr="003957A7">
        <w:rPr>
          <w:rFonts w:ascii="Rockwell" w:hAnsi="Rockwell"/>
          <w:i/>
          <w:sz w:val="36"/>
          <w:szCs w:val="36"/>
        </w:rPr>
        <w:t xml:space="preserve">en dag om att rotas i Jesus och förenas </w:t>
      </w:r>
    </w:p>
    <w:p w14:paraId="74917266" w14:textId="66FDFC21" w:rsidR="00F2414F" w:rsidRPr="003957A7" w:rsidRDefault="009E5425" w:rsidP="003957A7">
      <w:pPr>
        <w:pStyle w:val="Rubrik"/>
        <w:jc w:val="center"/>
        <w:rPr>
          <w:rFonts w:ascii="Rockwell" w:hAnsi="Rockwell"/>
          <w:i/>
          <w:sz w:val="36"/>
          <w:szCs w:val="36"/>
        </w:rPr>
      </w:pPr>
      <w:r w:rsidRPr="003957A7">
        <w:rPr>
          <w:rFonts w:ascii="Rockwell" w:hAnsi="Rockwell"/>
          <w:i/>
          <w:sz w:val="36"/>
          <w:szCs w:val="36"/>
        </w:rPr>
        <w:t>med Hans intressen i världen</w:t>
      </w:r>
    </w:p>
    <w:p w14:paraId="0ADEA1A7" w14:textId="17EA7A7E" w:rsidR="00A201D7" w:rsidRDefault="00A201D7" w:rsidP="00AB0191">
      <w:pPr>
        <w:pStyle w:val="Rubrik2"/>
        <w:rPr>
          <w:noProof/>
          <w:lang w:eastAsia="sv-SE"/>
        </w:rPr>
      </w:pPr>
    </w:p>
    <w:p w14:paraId="1969FCFB" w14:textId="3AFC0A26" w:rsidR="0002777C" w:rsidRDefault="0002777C" w:rsidP="0002777C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721E2FBD" wp14:editId="09BF548C">
            <wp:extent cx="6192520" cy="3251200"/>
            <wp:effectExtent l="0" t="0" r="0" b="0"/>
            <wp:docPr id="4" name="Bildobjekt 4" descr="En bild som visar man, person, glasögon, har på si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drik Lign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3B0B" w14:textId="257FEEDE" w:rsidR="00901ADC" w:rsidRPr="003957A7" w:rsidRDefault="00901ADC" w:rsidP="00A201D7">
      <w:pPr>
        <w:pStyle w:val="Rubrik2"/>
        <w:jc w:val="center"/>
        <w:rPr>
          <w:rFonts w:ascii="Baskerville Old Face" w:eastAsia="Times New Roman" w:hAnsi="Baskerville Old Face" w:cs="Arial"/>
          <w:b w:val="0"/>
          <w:bCs w:val="0"/>
          <w:color w:val="222222"/>
          <w:sz w:val="30"/>
          <w:szCs w:val="30"/>
          <w:lang w:eastAsia="sv-SE"/>
        </w:rPr>
      </w:pP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 xml:space="preserve">9.30 Kaffe/te </w:t>
      </w:r>
      <w:r w:rsidR="00A818F6"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 xml:space="preserve">och </w:t>
      </w: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>smörgås</w:t>
      </w:r>
      <w:r w:rsidR="00A201D7"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 xml:space="preserve">    /   </w:t>
      </w: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 xml:space="preserve">10.00 </w:t>
      </w:r>
      <w:r w:rsidR="00A201D7"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>Undervisning och samtal</w:t>
      </w:r>
    </w:p>
    <w:p w14:paraId="16A1D164" w14:textId="55E0876E" w:rsidR="00A818F6" w:rsidRPr="003957A7" w:rsidRDefault="00A201D7" w:rsidP="00A201D7">
      <w:pPr>
        <w:pStyle w:val="Rubrik2"/>
        <w:tabs>
          <w:tab w:val="center" w:pos="4876"/>
          <w:tab w:val="left" w:pos="6610"/>
        </w:tabs>
        <w:spacing w:before="0"/>
        <w:rPr>
          <w:rFonts w:ascii="Baskerville Old Face" w:hAnsi="Baskerville Old Face"/>
          <w:b w:val="0"/>
          <w:bCs w:val="0"/>
          <w:sz w:val="30"/>
          <w:szCs w:val="30"/>
        </w:rPr>
      </w:pP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ab/>
      </w:r>
      <w:r w:rsidR="00901ADC"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>12.30 Lunch</w:t>
      </w: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  <w:lang w:eastAsia="sv-SE"/>
        </w:rPr>
        <w:t xml:space="preserve">     /     </w:t>
      </w:r>
      <w:r w:rsidR="00901ADC" w:rsidRPr="003957A7">
        <w:rPr>
          <w:rFonts w:ascii="Baskerville Old Face" w:hAnsi="Baskerville Old Face"/>
          <w:b w:val="0"/>
          <w:bCs w:val="0"/>
          <w:sz w:val="30"/>
          <w:szCs w:val="30"/>
        </w:rPr>
        <w:t xml:space="preserve">13.45 </w:t>
      </w:r>
      <w:r w:rsidRPr="003957A7">
        <w:rPr>
          <w:rFonts w:ascii="Baskerville Old Face" w:hAnsi="Baskerville Old Face"/>
          <w:b w:val="0"/>
          <w:bCs w:val="0"/>
          <w:sz w:val="30"/>
          <w:szCs w:val="30"/>
        </w:rPr>
        <w:t>Undervisning och samtal     /     15.15 Avslutning</w:t>
      </w:r>
    </w:p>
    <w:p w14:paraId="58EAAC3D" w14:textId="53BE3093" w:rsidR="00A818F6" w:rsidRPr="003957A7" w:rsidRDefault="00A818F6" w:rsidP="009E5425">
      <w:pPr>
        <w:spacing w:after="0"/>
        <w:rPr>
          <w:rFonts w:ascii="Baskerville Old Face" w:hAnsi="Baskerville Old Face"/>
        </w:rPr>
      </w:pPr>
    </w:p>
    <w:p w14:paraId="2CF3EEC2" w14:textId="7FBBF919" w:rsidR="009E5425" w:rsidRPr="003957A7" w:rsidRDefault="009E5425" w:rsidP="009E5425">
      <w:pPr>
        <w:pStyle w:val="Rubrik2"/>
        <w:spacing w:before="0"/>
        <w:jc w:val="center"/>
        <w:rPr>
          <w:rFonts w:ascii="Baskerville Old Face" w:eastAsia="Times New Roman" w:hAnsi="Baskerville Old Face"/>
          <w:b w:val="0"/>
          <w:bCs w:val="0"/>
          <w:sz w:val="30"/>
          <w:szCs w:val="30"/>
        </w:rPr>
      </w:pP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>Fredrik Lignell är pastor i Ryttargårdskyrkan i Linköping,</w:t>
      </w:r>
    </w:p>
    <w:p w14:paraId="6BC26047" w14:textId="6729F3A6" w:rsidR="009E5425" w:rsidRPr="003957A7" w:rsidRDefault="009E5425" w:rsidP="009E5425">
      <w:pPr>
        <w:pStyle w:val="Rubrik2"/>
        <w:spacing w:before="0"/>
        <w:jc w:val="center"/>
        <w:rPr>
          <w:rFonts w:ascii="Baskerville Old Face" w:eastAsia="Times New Roman" w:hAnsi="Baskerville Old Face"/>
          <w:b w:val="0"/>
          <w:bCs w:val="0"/>
          <w:sz w:val="30"/>
          <w:szCs w:val="30"/>
        </w:rPr>
      </w:pPr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 xml:space="preserve">retreatledare och </w:t>
      </w:r>
      <w:proofErr w:type="spellStart"/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>bibellärare</w:t>
      </w:r>
      <w:proofErr w:type="spellEnd"/>
      <w:r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 xml:space="preserve">. </w:t>
      </w:r>
      <w:r w:rsidR="0002777C"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>2017 gav Fredrik ut den upp</w:t>
      </w:r>
      <w:r w:rsidR="003957A7"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>skattade boken Bottenkänning</w:t>
      </w:r>
      <w:r w:rsid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 xml:space="preserve">. Han </w:t>
      </w:r>
      <w:r w:rsidR="003957A7"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>har medverkat som talare både på Hönö- och Torpkonferensen</w:t>
      </w:r>
      <w:r w:rsid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 xml:space="preserve"> och är krönikör i tidningen Dagen</w:t>
      </w:r>
      <w:r w:rsidR="003957A7" w:rsidRPr="003957A7">
        <w:rPr>
          <w:rFonts w:ascii="Baskerville Old Face" w:eastAsia="Times New Roman" w:hAnsi="Baskerville Old Face"/>
          <w:b w:val="0"/>
          <w:bCs w:val="0"/>
          <w:sz w:val="30"/>
          <w:szCs w:val="30"/>
        </w:rPr>
        <w:t xml:space="preserve">. </w:t>
      </w:r>
    </w:p>
    <w:p w14:paraId="262908F8" w14:textId="46686E7B" w:rsidR="009E5425" w:rsidRPr="003957A7" w:rsidRDefault="009E5425" w:rsidP="00A201D7">
      <w:pPr>
        <w:spacing w:after="0"/>
        <w:jc w:val="center"/>
        <w:rPr>
          <w:rFonts w:ascii="Baskerville Old Face" w:hAnsi="Baskerville Old Face"/>
          <w:color w:val="1F497D" w:themeColor="text2"/>
          <w:sz w:val="28"/>
          <w:szCs w:val="28"/>
        </w:rPr>
      </w:pPr>
    </w:p>
    <w:p w14:paraId="1C28F618" w14:textId="0B8BD8CC" w:rsidR="00A201D7" w:rsidRPr="003957A7" w:rsidRDefault="00A201D7" w:rsidP="00A201D7">
      <w:pPr>
        <w:spacing w:after="0"/>
        <w:jc w:val="center"/>
        <w:rPr>
          <w:rFonts w:ascii="Baskerville Old Face" w:hAnsi="Baskerville Old Face"/>
          <w:color w:val="1F497D" w:themeColor="text2"/>
          <w:sz w:val="30"/>
          <w:szCs w:val="30"/>
        </w:rPr>
      </w:pPr>
      <w:r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100kr </w:t>
      </w:r>
      <w:proofErr w:type="spellStart"/>
      <w:r w:rsidRPr="003957A7">
        <w:rPr>
          <w:rFonts w:ascii="Baskerville Old Face" w:hAnsi="Baskerville Old Face"/>
          <w:color w:val="1F497D" w:themeColor="text2"/>
          <w:sz w:val="30"/>
          <w:szCs w:val="30"/>
        </w:rPr>
        <w:t>inkl</w:t>
      </w:r>
      <w:proofErr w:type="spellEnd"/>
      <w:r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 mat/fika </w:t>
      </w:r>
    </w:p>
    <w:p w14:paraId="6A75C564" w14:textId="4E75CE1B" w:rsidR="00F90F8D" w:rsidRPr="003957A7" w:rsidRDefault="00A201D7" w:rsidP="00F90F8D">
      <w:pPr>
        <w:spacing w:after="0"/>
        <w:jc w:val="center"/>
        <w:rPr>
          <w:rFonts w:ascii="Baskerville Old Face" w:hAnsi="Baskerville Old Face"/>
          <w:color w:val="1F497D" w:themeColor="text2"/>
          <w:sz w:val="30"/>
          <w:szCs w:val="30"/>
        </w:rPr>
      </w:pPr>
      <w:r w:rsidRPr="003957A7">
        <w:rPr>
          <w:rFonts w:ascii="Baskerville Old Face" w:hAnsi="Baskerville Old Face"/>
          <w:color w:val="1F497D" w:themeColor="text2"/>
          <w:sz w:val="30"/>
          <w:szCs w:val="30"/>
        </w:rPr>
        <w:t>Anmälan till Kalle</w:t>
      </w:r>
      <w:r w:rsidR="009D04B8">
        <w:rPr>
          <w:rFonts w:ascii="Baskerville Old Face" w:hAnsi="Baskerville Old Face"/>
          <w:color w:val="1F497D" w:themeColor="text2"/>
          <w:sz w:val="30"/>
          <w:szCs w:val="30"/>
        </w:rPr>
        <w:t xml:space="preserve"> </w:t>
      </w:r>
      <w:bookmarkStart w:id="0" w:name="_GoBack"/>
      <w:bookmarkEnd w:id="0"/>
      <w:r w:rsidR="00F90F8D"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Spetz senast den </w:t>
      </w:r>
      <w:r w:rsidR="009E5425" w:rsidRPr="003957A7">
        <w:rPr>
          <w:rFonts w:ascii="Baskerville Old Face" w:hAnsi="Baskerville Old Face"/>
          <w:color w:val="1F497D" w:themeColor="text2"/>
          <w:sz w:val="30"/>
          <w:szCs w:val="30"/>
        </w:rPr>
        <w:t>10</w:t>
      </w:r>
      <w:r w:rsidR="00F90F8D"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 </w:t>
      </w:r>
      <w:r w:rsidR="009E5425" w:rsidRPr="003957A7">
        <w:rPr>
          <w:rFonts w:ascii="Baskerville Old Face" w:hAnsi="Baskerville Old Face"/>
          <w:color w:val="1F497D" w:themeColor="text2"/>
          <w:sz w:val="30"/>
          <w:szCs w:val="30"/>
        </w:rPr>
        <w:t>mars</w:t>
      </w:r>
      <w:r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 </w:t>
      </w:r>
    </w:p>
    <w:p w14:paraId="432282E4" w14:textId="77777777" w:rsidR="00A201D7" w:rsidRPr="003957A7" w:rsidRDefault="009D04B8" w:rsidP="00A201D7">
      <w:pPr>
        <w:jc w:val="center"/>
        <w:rPr>
          <w:rFonts w:ascii="Baskerville Old Face" w:hAnsi="Baskerville Old Face"/>
          <w:sz w:val="30"/>
          <w:szCs w:val="30"/>
        </w:rPr>
      </w:pPr>
      <w:hyperlink r:id="rId5" w:history="1">
        <w:r w:rsidR="00F90F8D" w:rsidRPr="003957A7">
          <w:rPr>
            <w:rStyle w:val="Hyperlnk"/>
            <w:rFonts w:ascii="Baskerville Old Face" w:hAnsi="Baskerville Old Face"/>
            <w:color w:val="C00000"/>
            <w:sz w:val="30"/>
            <w:szCs w:val="30"/>
          </w:rPr>
          <w:t>kalle@skillingemissionshus.se</w:t>
        </w:r>
      </w:hyperlink>
      <w:r w:rsidR="00A201D7" w:rsidRPr="003957A7">
        <w:rPr>
          <w:rFonts w:ascii="Baskerville Old Face" w:hAnsi="Baskerville Old Face"/>
          <w:sz w:val="30"/>
          <w:szCs w:val="30"/>
        </w:rPr>
        <w:t xml:space="preserve"> </w:t>
      </w:r>
      <w:r w:rsidR="00A201D7" w:rsidRPr="003957A7">
        <w:rPr>
          <w:rFonts w:ascii="Baskerville Old Face" w:hAnsi="Baskerville Old Face"/>
          <w:color w:val="1F497D" w:themeColor="text2"/>
          <w:sz w:val="30"/>
          <w:szCs w:val="30"/>
        </w:rPr>
        <w:t xml:space="preserve"> tfn 0735-284328</w:t>
      </w:r>
    </w:p>
    <w:p w14:paraId="1E043E72" w14:textId="77777777" w:rsidR="00A77D10" w:rsidRPr="00A77D10" w:rsidRDefault="00C94CAE" w:rsidP="00A77D10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E441C55" wp14:editId="75FFBF31">
            <wp:simplePos x="0" y="0"/>
            <wp:positionH relativeFrom="column">
              <wp:posOffset>754380</wp:posOffset>
            </wp:positionH>
            <wp:positionV relativeFrom="paragraph">
              <wp:posOffset>198120</wp:posOffset>
            </wp:positionV>
            <wp:extent cx="1257300" cy="812800"/>
            <wp:effectExtent l="19050" t="0" r="0" b="0"/>
            <wp:wrapTight wrapText="bothSides">
              <wp:wrapPolygon edited="0">
                <wp:start x="-327" y="0"/>
                <wp:lineTo x="-327" y="21263"/>
                <wp:lineTo x="21600" y="21263"/>
                <wp:lineTo x="21600" y="0"/>
                <wp:lineTo x="-327" y="0"/>
              </wp:wrapPolygon>
            </wp:wrapTight>
            <wp:docPr id="2" name="Bildobjekt 1" descr="Bilda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-log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6F56C497" wp14:editId="6EC0D68E">
            <wp:simplePos x="0" y="0"/>
            <wp:positionH relativeFrom="column">
              <wp:posOffset>3097530</wp:posOffset>
            </wp:positionH>
            <wp:positionV relativeFrom="paragraph">
              <wp:posOffset>149860</wp:posOffset>
            </wp:positionV>
            <wp:extent cx="2200275" cy="946785"/>
            <wp:effectExtent l="19050" t="0" r="9525" b="0"/>
            <wp:wrapTight wrapText="bothSides">
              <wp:wrapPolygon edited="0">
                <wp:start x="-187" y="0"/>
                <wp:lineTo x="-187" y="21296"/>
                <wp:lineTo x="21694" y="21296"/>
                <wp:lineTo x="21694" y="0"/>
                <wp:lineTo x="-187" y="0"/>
              </wp:wrapPolygon>
            </wp:wrapTight>
            <wp:docPr id="3" name="Bildobjekt 2" descr="Skillinge_missionshus_RGB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inge_missionshus_RGB_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8F6">
        <w:t xml:space="preserve">Arr. </w:t>
      </w:r>
    </w:p>
    <w:sectPr w:rsidR="00A77D10" w:rsidRPr="00A77D10" w:rsidSect="00AB0191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D10"/>
    <w:rsid w:val="0002777C"/>
    <w:rsid w:val="00223BCF"/>
    <w:rsid w:val="003957A7"/>
    <w:rsid w:val="003E10C4"/>
    <w:rsid w:val="007501F5"/>
    <w:rsid w:val="00832E8B"/>
    <w:rsid w:val="008C328B"/>
    <w:rsid w:val="00901ADC"/>
    <w:rsid w:val="009D04B8"/>
    <w:rsid w:val="009E5425"/>
    <w:rsid w:val="00A201D7"/>
    <w:rsid w:val="00A77D10"/>
    <w:rsid w:val="00A818F6"/>
    <w:rsid w:val="00AB0191"/>
    <w:rsid w:val="00B52539"/>
    <w:rsid w:val="00C94CAE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0E6A"/>
  <w15:docId w15:val="{2455CB68-8E2B-4FDA-987D-0C69EFB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F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1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77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7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A77D10"/>
  </w:style>
  <w:style w:type="character" w:customStyle="1" w:styleId="Rubrik2Char">
    <w:name w:val="Rubrik 2 Char"/>
    <w:basedOn w:val="Standardstycketeckensnitt"/>
    <w:link w:val="Rubrik2"/>
    <w:uiPriority w:val="9"/>
    <w:rsid w:val="00901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C94CA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0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lle@skillingemissionshus.s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Spetz</dc:creator>
  <cp:lastModifiedBy>Kalle Spetz</cp:lastModifiedBy>
  <cp:revision>3</cp:revision>
  <cp:lastPrinted>2017-02-09T13:13:00Z</cp:lastPrinted>
  <dcterms:created xsi:type="dcterms:W3CDTF">2020-02-28T15:30:00Z</dcterms:created>
  <dcterms:modified xsi:type="dcterms:W3CDTF">2020-03-06T09:50:00Z</dcterms:modified>
</cp:coreProperties>
</file>